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6C2508" w:rsidP="00A93FAA">
      <w:r>
        <w:t>Днес 07</w:t>
      </w:r>
      <w:r w:rsidR="00A93FAA">
        <w:t>.0</w:t>
      </w:r>
      <w:r>
        <w:t>7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</w:t>
      </w:r>
      <w:r w:rsidR="00C91B36">
        <w:t xml:space="preserve"> Лиляна Мишева </w:t>
      </w:r>
      <w:r>
        <w:t xml:space="preserve">, Председател на </w:t>
      </w:r>
      <w:r w:rsidR="00C91B36">
        <w:t>Първи</w:t>
      </w:r>
      <w:r>
        <w:t xml:space="preserve"> състав на ТЕЛК 061</w:t>
      </w:r>
      <w:r w:rsidR="0052143F">
        <w:t>0</w:t>
      </w:r>
      <w:r>
        <w:t xml:space="preserve"> към МБАЛ „ Христо Ботев“ АД гр. Враца </w:t>
      </w:r>
    </w:p>
    <w:p w:rsidR="00A93FAA" w:rsidRDefault="00C91B36" w:rsidP="00A93FAA">
      <w:pPr>
        <w:pStyle w:val="a3"/>
        <w:numPr>
          <w:ilvl w:val="0"/>
          <w:numId w:val="1"/>
        </w:numPr>
      </w:pPr>
      <w:r>
        <w:t xml:space="preserve">Пламена Иванова </w:t>
      </w:r>
      <w:r w:rsidR="00A93FAA">
        <w:t xml:space="preserve"> , длъжност, технически сътрудник в</w:t>
      </w:r>
      <w:r w:rsidR="00040124">
        <w:t>ъв</w:t>
      </w:r>
      <w:r w:rsidR="00A93FAA">
        <w:t xml:space="preserve"> </w:t>
      </w:r>
      <w:r w:rsidR="0052143F">
        <w:t xml:space="preserve"> Първи</w:t>
      </w:r>
      <w:r w:rsidR="00A93FAA">
        <w:t xml:space="preserve"> състав на ТЕЛК 061</w:t>
      </w:r>
      <w:r w:rsidR="002B45A6">
        <w:t>0</w:t>
      </w:r>
      <w:r w:rsidR="00A93FAA">
        <w:t xml:space="preserve">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</w:t>
        </w:r>
      </w:hyperlink>
      <w:r w:rsidR="00C91B36">
        <w:rPr>
          <w:rStyle w:val="a4"/>
        </w:rPr>
        <w:t>0</w:t>
      </w:r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>ТЕЛК 061</w:t>
      </w:r>
      <w:r w:rsidR="0052143F">
        <w:rPr>
          <w:b/>
        </w:rPr>
        <w:t>0</w:t>
      </w:r>
      <w:r w:rsidRPr="008A3A2F">
        <w:rPr>
          <w:b/>
        </w:rPr>
        <w:t xml:space="preserve"> – не</w:t>
      </w:r>
      <w:r w:rsidR="004F21F2">
        <w:rPr>
          <w:b/>
        </w:rPr>
        <w:t xml:space="preserve"> </w:t>
      </w:r>
      <w:r w:rsidRPr="008A3A2F">
        <w:rPr>
          <w:b/>
        </w:rPr>
        <w:t>връчени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</w:t>
            </w:r>
            <w:r w:rsidR="0052143F">
              <w:rPr>
                <w:b/>
              </w:rPr>
              <w:t>0</w:t>
            </w:r>
            <w:r>
              <w:rPr>
                <w:b/>
              </w:rPr>
              <w:t xml:space="preserve"> Враца , датата на публикуване </w:t>
            </w:r>
          </w:p>
          <w:p w:rsidR="008A3A2F" w:rsidRPr="008A3A2F" w:rsidRDefault="006C2508" w:rsidP="008A3A2F">
            <w:pPr>
              <w:jc w:val="center"/>
              <w:rPr>
                <w:b/>
              </w:rPr>
            </w:pPr>
            <w:r>
              <w:rPr>
                <w:b/>
              </w:rPr>
              <w:t>07.07.</w:t>
            </w:r>
            <w:r w:rsidR="008A3A2F">
              <w:rPr>
                <w:b/>
              </w:rPr>
              <w:t>2025 – Втори състав</w:t>
            </w:r>
          </w:p>
        </w:tc>
      </w:tr>
    </w:tbl>
    <w:p w:rsidR="004F21F2" w:rsidRDefault="004F21F2" w:rsidP="004F21F2">
      <w:pPr>
        <w:spacing w:after="0" w:line="240" w:lineRule="auto"/>
        <w:jc w:val="center"/>
        <w:rPr>
          <w:rFonts w:ascii="Calibri" w:eastAsia="Times New Roman" w:hAnsi="Calibri" w:cs="Calibri"/>
          <w:lang w:eastAsia="bg-BG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200"/>
        <w:gridCol w:w="2200"/>
      </w:tblGrid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>Ралица Иванова Димитрова‌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91245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108 / 12.06.2025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 xml:space="preserve">Таня Желева </w:t>
            </w: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Бобчева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>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91243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108 / 12.06.2025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>Мая Петрова Лозанова‌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91241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108 / 12.06.2025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 xml:space="preserve">Валери Крумов </w:t>
            </w: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Ангушев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>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91238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108 / 12.06.2025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lastRenderedPageBreak/>
              <w:t>Георги Василев Милев‌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91226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108 / 12.06.2025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 xml:space="preserve">Снежана </w:t>
            </w: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Люсиева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Дивакова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>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91206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107 / 11.06.2025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Седа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 xml:space="preserve"> Реджебова Салиева‌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91194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106 / 10.06.2025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 xml:space="preserve">Цветанка Андонова </w:t>
            </w: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Гикова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>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91191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106 / 10.06.2025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>Мая Иванова Христова‌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91179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105 / 09.06.2025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>Галя Николова Костадинова‌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91133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102 / 04.06.2025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 xml:space="preserve">Михаил Иванов </w:t>
            </w:r>
            <w:proofErr w:type="spellStart"/>
            <w:r w:rsidRPr="006C2508">
              <w:rPr>
                <w:rFonts w:ascii="Calibri" w:eastAsia="Times New Roman" w:hAnsi="Calibri" w:cs="Calibri"/>
                <w:lang w:eastAsia="bg-BG"/>
              </w:rPr>
              <w:t>Тюфекчиев</w:t>
            </w:r>
            <w:proofErr w:type="spellEnd"/>
            <w:r w:rsidRPr="006C2508">
              <w:rPr>
                <w:rFonts w:ascii="Calibri" w:eastAsia="Times New Roman" w:hAnsi="Calibri" w:cs="Calibri"/>
                <w:lang w:eastAsia="bg-BG"/>
              </w:rPr>
              <w:t>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91107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101 / 03.06.2025</w:t>
                  </w:r>
                </w:p>
              </w:tc>
            </w:tr>
          </w:tbl>
          <w:p w:rsidR="006C2508" w:rsidRPr="006C2508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  <w:p w:rsidR="004F21F2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6C2508">
              <w:rPr>
                <w:rFonts w:ascii="Calibri" w:eastAsia="Times New Roman" w:hAnsi="Calibri" w:cs="Calibri"/>
                <w:lang w:eastAsia="bg-BG"/>
              </w:rPr>
              <w:t>Димитър Петров Петров‌</w:t>
            </w:r>
          </w:p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2200"/>
            </w:tblGrid>
            <w:tr w:rsidR="006C2508" w:rsidRPr="006C2508" w:rsidTr="006C2508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91080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508" w:rsidRPr="006C2508" w:rsidRDefault="006C2508" w:rsidP="006C250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bg-BG"/>
                    </w:rPr>
                  </w:pPr>
                  <w:r w:rsidRPr="006C2508">
                    <w:rPr>
                      <w:rFonts w:ascii="Calibri" w:eastAsia="Times New Roman" w:hAnsi="Calibri" w:cs="Calibri"/>
                      <w:lang w:eastAsia="bg-BG"/>
                    </w:rPr>
                    <w:t>100 / 02.06.2025</w:t>
                  </w:r>
                </w:p>
              </w:tc>
            </w:tr>
          </w:tbl>
          <w:p w:rsidR="006C2508" w:rsidRPr="004F21F2" w:rsidRDefault="006C2508" w:rsidP="006C2508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00" w:type="dxa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  <w:tr w:rsidR="004F21F2" w:rsidRPr="004F21F2" w:rsidTr="006C2508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1F2" w:rsidRPr="004F21F2" w:rsidRDefault="004F21F2" w:rsidP="004F21F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bottom"/>
          </w:tcPr>
          <w:p w:rsidR="004F21F2" w:rsidRDefault="004F21F2" w:rsidP="004F21F2">
            <w:pPr>
              <w:rPr>
                <w:rFonts w:ascii="Calibri" w:hAnsi="Calibri" w:cs="Calibri"/>
              </w:rPr>
            </w:pPr>
          </w:p>
        </w:tc>
      </w:tr>
    </w:tbl>
    <w:p w:rsidR="00E6366D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C91B36">
        <w:t>Председател на 1 – в</w:t>
      </w:r>
      <w:r w:rsidR="008A3A2F">
        <w:t>и състав</w:t>
      </w:r>
    </w:p>
    <w:p w:rsidR="008A3A2F" w:rsidRDefault="008A3A2F" w:rsidP="008A3A2F">
      <w:pPr>
        <w:jc w:val="right"/>
      </w:pPr>
      <w:r>
        <w:t xml:space="preserve">/д- р </w:t>
      </w:r>
      <w:proofErr w:type="spellStart"/>
      <w:r w:rsidR="00C91B36">
        <w:t>Л.Мишева</w:t>
      </w:r>
      <w:proofErr w:type="spellEnd"/>
      <w:r w:rsidR="00C91B36">
        <w:t xml:space="preserve"> </w:t>
      </w:r>
      <w:r>
        <w:t>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2B45A6"/>
    <w:rsid w:val="00330659"/>
    <w:rsid w:val="00386186"/>
    <w:rsid w:val="004F21F2"/>
    <w:rsid w:val="0052143F"/>
    <w:rsid w:val="006C2508"/>
    <w:rsid w:val="008A3A2F"/>
    <w:rsid w:val="00900B52"/>
    <w:rsid w:val="009F6958"/>
    <w:rsid w:val="00A25C4F"/>
    <w:rsid w:val="00A93FAA"/>
    <w:rsid w:val="00B81C74"/>
    <w:rsid w:val="00C20850"/>
    <w:rsid w:val="00C91B36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3E0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2025-05-21T09:32:00Z</cp:lastPrinted>
  <dcterms:created xsi:type="dcterms:W3CDTF">2025-07-07T06:06:00Z</dcterms:created>
  <dcterms:modified xsi:type="dcterms:W3CDTF">2025-07-07T06:06:00Z</dcterms:modified>
</cp:coreProperties>
</file>