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243" w:rsidRPr="00D02C04" w:rsidRDefault="00774243" w:rsidP="00774243">
      <w:pPr>
        <w:jc w:val="both"/>
        <w:rPr>
          <w:rFonts w:ascii="Times New Roman" w:hAnsi="Times New Roman" w:cs="Times New Roman"/>
          <w:sz w:val="24"/>
          <w:szCs w:val="24"/>
        </w:rPr>
      </w:pPr>
      <w:r w:rsidRPr="00D02C04">
        <w:rPr>
          <w:rFonts w:ascii="Times New Roman" w:hAnsi="Times New Roman" w:cs="Times New Roman"/>
          <w:sz w:val="24"/>
          <w:szCs w:val="24"/>
        </w:rPr>
        <w:t xml:space="preserve">МЗ изпълнява проект BG05SFPR002-1.014-0001 </w:t>
      </w:r>
      <w:r w:rsidRPr="00D02C04">
        <w:rPr>
          <w:rFonts w:ascii="Times New Roman" w:hAnsi="Times New Roman" w:cs="Times New Roman"/>
          <w:b/>
          <w:sz w:val="24"/>
          <w:szCs w:val="24"/>
        </w:rPr>
        <w:t>„Насърчаване на специализацията по специалности и в области с недостиг на специалисти“</w:t>
      </w:r>
      <w:r w:rsidRPr="00D02C04">
        <w:rPr>
          <w:rFonts w:ascii="Times New Roman" w:hAnsi="Times New Roman" w:cs="Times New Roman"/>
          <w:sz w:val="24"/>
          <w:szCs w:val="24"/>
        </w:rPr>
        <w:t xml:space="preserve"> е да насърчи следдипломното обучение по определени специалности с най-голям настоящ или очакван недостиг от специалисти на национално ниво и да съдейства за постигане на по-балансирано териториално разпределение на медицинските специалисти в страната по останалите специалности. </w:t>
      </w:r>
      <w:r w:rsidRPr="00614573">
        <w:rPr>
          <w:rFonts w:ascii="Times New Roman" w:hAnsi="Times New Roman" w:cs="Times New Roman"/>
          <w:b/>
          <w:sz w:val="24"/>
          <w:szCs w:val="24"/>
        </w:rPr>
        <w:t>В тази връзка с одобрените кандидати по проекта ще се сключва договор, въз основа на който те ще получават месечен финансов стимул (в допълнение към получаваните доходи) в размер на 2,5 минимални работни заплати за страната</w:t>
      </w:r>
      <w:r w:rsidRPr="00D02C04">
        <w:rPr>
          <w:rFonts w:ascii="Times New Roman" w:hAnsi="Times New Roman" w:cs="Times New Roman"/>
          <w:sz w:val="24"/>
          <w:szCs w:val="24"/>
        </w:rPr>
        <w:t>. Финансовият стимул ще се изплаща на тримесечие от Министерството на здравеопазването на специализанта чрез неговия работодател след представяне от специализанта на удостоверение за преминатото от него обучение по специалността през предходното тримесечие, издадено от базата за обучение.</w:t>
      </w:r>
    </w:p>
    <w:p w:rsidR="00D8347E" w:rsidRDefault="00D8347E" w:rsidP="00774243">
      <w:pPr>
        <w:jc w:val="both"/>
        <w:rPr>
          <w:rFonts w:ascii="Times New Roman" w:hAnsi="Times New Roman" w:cs="Times New Roman"/>
          <w:sz w:val="24"/>
          <w:szCs w:val="24"/>
        </w:rPr>
      </w:pPr>
    </w:p>
    <w:p w:rsidR="00774243" w:rsidRPr="00D02C04" w:rsidRDefault="00774243" w:rsidP="00774243">
      <w:pPr>
        <w:jc w:val="both"/>
        <w:rPr>
          <w:rFonts w:ascii="Times New Roman" w:hAnsi="Times New Roman" w:cs="Times New Roman"/>
          <w:sz w:val="24"/>
          <w:szCs w:val="24"/>
        </w:rPr>
      </w:pPr>
      <w:r w:rsidRPr="00D02C04">
        <w:rPr>
          <w:rFonts w:ascii="Times New Roman" w:hAnsi="Times New Roman" w:cs="Times New Roman"/>
          <w:sz w:val="24"/>
          <w:szCs w:val="24"/>
        </w:rPr>
        <w:t>По проекта ще се подпомагат две групи специализанти:</w:t>
      </w:r>
    </w:p>
    <w:p w:rsidR="00774243" w:rsidRDefault="00774243" w:rsidP="00774243">
      <w:pPr>
        <w:pStyle w:val="a3"/>
        <w:numPr>
          <w:ilvl w:val="0"/>
          <w:numId w:val="1"/>
        </w:numPr>
        <w:jc w:val="both"/>
        <w:rPr>
          <w:rFonts w:ascii="Times New Roman" w:hAnsi="Times New Roman" w:cs="Times New Roman"/>
          <w:sz w:val="24"/>
          <w:szCs w:val="24"/>
        </w:rPr>
      </w:pPr>
      <w:r w:rsidRPr="00D02C04">
        <w:rPr>
          <w:rFonts w:ascii="Times New Roman" w:hAnsi="Times New Roman" w:cs="Times New Roman"/>
          <w:sz w:val="24"/>
          <w:szCs w:val="24"/>
        </w:rPr>
        <w:t>специализанти, които се обучават по определена за целите на проекта специалност с установен недостиг на специалисти на територията на страната;</w:t>
      </w:r>
    </w:p>
    <w:p w:rsidR="00D8347E" w:rsidRPr="00D02C04" w:rsidRDefault="00D8347E" w:rsidP="00D8347E">
      <w:pPr>
        <w:pStyle w:val="a3"/>
        <w:jc w:val="both"/>
        <w:rPr>
          <w:rFonts w:ascii="Times New Roman" w:hAnsi="Times New Roman" w:cs="Times New Roman"/>
          <w:sz w:val="24"/>
          <w:szCs w:val="24"/>
        </w:rPr>
      </w:pPr>
    </w:p>
    <w:p w:rsidR="00C4008E" w:rsidRPr="00D02C04" w:rsidRDefault="00774243" w:rsidP="00774243">
      <w:pPr>
        <w:pStyle w:val="a3"/>
        <w:numPr>
          <w:ilvl w:val="0"/>
          <w:numId w:val="1"/>
        </w:numPr>
        <w:jc w:val="both"/>
        <w:rPr>
          <w:rFonts w:ascii="Times New Roman" w:hAnsi="Times New Roman" w:cs="Times New Roman"/>
          <w:sz w:val="24"/>
          <w:szCs w:val="24"/>
        </w:rPr>
      </w:pPr>
      <w:r w:rsidRPr="00D02C04">
        <w:rPr>
          <w:rFonts w:ascii="Times New Roman" w:hAnsi="Times New Roman" w:cs="Times New Roman"/>
          <w:sz w:val="24"/>
          <w:szCs w:val="24"/>
        </w:rPr>
        <w:t>специализанти, които се обучават по специалност с база за обучение в някоя от определените за целите на проекта области с най-ниска осигуреност със съответните специалисти.</w:t>
      </w:r>
    </w:p>
    <w:p w:rsidR="00D8347E" w:rsidRDefault="00D8347E" w:rsidP="00774243">
      <w:pPr>
        <w:jc w:val="both"/>
        <w:rPr>
          <w:rFonts w:ascii="Times New Roman" w:hAnsi="Times New Roman" w:cs="Times New Roman"/>
          <w:b/>
          <w:sz w:val="24"/>
          <w:szCs w:val="24"/>
        </w:rPr>
      </w:pPr>
    </w:p>
    <w:p w:rsidR="009E5478" w:rsidRPr="00D02C04" w:rsidRDefault="00774243" w:rsidP="00774243">
      <w:pPr>
        <w:jc w:val="both"/>
        <w:rPr>
          <w:rFonts w:ascii="Times New Roman" w:hAnsi="Times New Roman" w:cs="Times New Roman"/>
          <w:sz w:val="24"/>
          <w:szCs w:val="24"/>
        </w:rPr>
      </w:pPr>
      <w:bookmarkStart w:id="0" w:name="_GoBack"/>
      <w:bookmarkEnd w:id="0"/>
      <w:r w:rsidRPr="00D02C04">
        <w:rPr>
          <w:rFonts w:ascii="Times New Roman" w:hAnsi="Times New Roman" w:cs="Times New Roman"/>
          <w:b/>
          <w:sz w:val="24"/>
          <w:szCs w:val="24"/>
        </w:rPr>
        <w:t>До 30.04.2025 г. се приемат документи</w:t>
      </w:r>
      <w:r w:rsidRPr="00D02C04">
        <w:rPr>
          <w:rFonts w:ascii="Times New Roman" w:hAnsi="Times New Roman" w:cs="Times New Roman"/>
          <w:sz w:val="24"/>
          <w:szCs w:val="24"/>
        </w:rPr>
        <w:t xml:space="preserve"> за участие във втората процедура за подбор на специализанти по проект BG05SFPR002-1.014-0001 „Насърчаване на специализацията по специалности и в области с недостиг на специалисти“, финансиран по Програма „Развитие на човешките ресурси“ 2021-2027 г</w:t>
      </w:r>
      <w:r w:rsidRPr="00D02C04">
        <w:rPr>
          <w:rFonts w:ascii="Times New Roman" w:hAnsi="Times New Roman" w:cs="Times New Roman"/>
          <w:b/>
          <w:sz w:val="24"/>
          <w:szCs w:val="24"/>
        </w:rPr>
        <w:t>. Срокът за кандидатстване е до 30.04.2025 г. или до запълване на всички предвидени места за специализанти</w:t>
      </w:r>
      <w:r w:rsidRPr="00D02C04">
        <w:rPr>
          <w:rFonts w:ascii="Times New Roman" w:hAnsi="Times New Roman" w:cs="Times New Roman"/>
          <w:sz w:val="24"/>
          <w:szCs w:val="24"/>
        </w:rPr>
        <w:t>. Местата за специализанти по тази процедура са общо 80</w:t>
      </w:r>
      <w:r w:rsidR="00D8347E">
        <w:rPr>
          <w:rFonts w:ascii="Times New Roman" w:hAnsi="Times New Roman" w:cs="Times New Roman"/>
          <w:sz w:val="24"/>
          <w:szCs w:val="24"/>
        </w:rPr>
        <w:t xml:space="preserve">. </w:t>
      </w:r>
    </w:p>
    <w:p w:rsidR="00774243" w:rsidRPr="00D8347E" w:rsidRDefault="00774243" w:rsidP="00774243">
      <w:pPr>
        <w:jc w:val="both"/>
        <w:rPr>
          <w:rFonts w:ascii="Times New Roman" w:hAnsi="Times New Roman" w:cs="Times New Roman"/>
          <w:b/>
          <w:sz w:val="28"/>
          <w:szCs w:val="28"/>
        </w:rPr>
      </w:pPr>
      <w:r w:rsidRPr="00D8347E">
        <w:rPr>
          <w:rFonts w:ascii="Times New Roman" w:hAnsi="Times New Roman" w:cs="Times New Roman"/>
          <w:b/>
          <w:sz w:val="28"/>
          <w:szCs w:val="28"/>
        </w:rPr>
        <w:t>ВАЖНО!</w:t>
      </w:r>
    </w:p>
    <w:p w:rsidR="00774243" w:rsidRPr="00D02C04" w:rsidRDefault="00774243" w:rsidP="00774243">
      <w:pPr>
        <w:jc w:val="both"/>
        <w:rPr>
          <w:rFonts w:ascii="Times New Roman" w:hAnsi="Times New Roman" w:cs="Times New Roman"/>
          <w:sz w:val="24"/>
          <w:szCs w:val="24"/>
        </w:rPr>
      </w:pPr>
      <w:r w:rsidRPr="00D02C04">
        <w:rPr>
          <w:rFonts w:ascii="Times New Roman" w:hAnsi="Times New Roman" w:cs="Times New Roman"/>
          <w:sz w:val="24"/>
          <w:szCs w:val="24"/>
        </w:rPr>
        <w:t xml:space="preserve">Подаването на заявление за кандидатстване и придружаващите го документи се извършва само по електронен път в Министерството на здравеопазването на електронен адрес: delovodstvo@mh.government.bg. </w:t>
      </w:r>
    </w:p>
    <w:p w:rsidR="00614573" w:rsidRDefault="009F2ED1" w:rsidP="00774243">
      <w:pPr>
        <w:jc w:val="both"/>
        <w:rPr>
          <w:rFonts w:ascii="Times New Roman" w:hAnsi="Times New Roman" w:cs="Times New Roman"/>
          <w:sz w:val="24"/>
          <w:szCs w:val="24"/>
        </w:rPr>
      </w:pPr>
      <w:r w:rsidRPr="00D02C04">
        <w:rPr>
          <w:rFonts w:ascii="Times New Roman" w:hAnsi="Times New Roman" w:cs="Times New Roman"/>
          <w:sz w:val="24"/>
          <w:szCs w:val="24"/>
        </w:rPr>
        <w:t xml:space="preserve">Информация за проекта и необходимите документи, може да откриете на </w:t>
      </w:r>
      <w:hyperlink r:id="rId5" w:history="1">
        <w:r w:rsidRPr="00D02C04">
          <w:rPr>
            <w:rStyle w:val="a4"/>
            <w:rFonts w:ascii="Times New Roman" w:hAnsi="Times New Roman" w:cs="Times New Roman"/>
            <w:sz w:val="24"/>
            <w:szCs w:val="24"/>
          </w:rPr>
          <w:t>https://www.mh.government.bg/bg/za-specializanti/proekti</w:t>
        </w:r>
      </w:hyperlink>
      <w:r w:rsidRPr="00D02C04">
        <w:rPr>
          <w:rFonts w:ascii="Times New Roman" w:hAnsi="Times New Roman" w:cs="Times New Roman"/>
          <w:sz w:val="24"/>
          <w:szCs w:val="24"/>
        </w:rPr>
        <w:t xml:space="preserve"> </w:t>
      </w:r>
    </w:p>
    <w:p w:rsidR="00614573" w:rsidRPr="00D8347E" w:rsidRDefault="00614573" w:rsidP="00774243">
      <w:pPr>
        <w:jc w:val="both"/>
        <w:rPr>
          <w:rFonts w:ascii="Times New Roman" w:hAnsi="Times New Roman" w:cs="Times New Roman"/>
          <w:b/>
          <w:sz w:val="28"/>
          <w:szCs w:val="28"/>
        </w:rPr>
      </w:pPr>
      <w:r w:rsidRPr="00D8347E">
        <w:rPr>
          <w:rFonts w:ascii="Times New Roman" w:hAnsi="Times New Roman" w:cs="Times New Roman"/>
          <w:b/>
          <w:sz w:val="28"/>
          <w:szCs w:val="28"/>
        </w:rPr>
        <w:t xml:space="preserve">МБАЛ „Христо Ботев“ АД гр. Враца ще съдейства на всеки, който желае да подаде документи за кандидатстване по програмата за лечебното заведение. </w:t>
      </w:r>
    </w:p>
    <w:p w:rsidR="00614573" w:rsidRPr="00D02C04" w:rsidRDefault="00614573" w:rsidP="00774243">
      <w:pPr>
        <w:jc w:val="both"/>
        <w:rPr>
          <w:rFonts w:ascii="Times New Roman" w:hAnsi="Times New Roman" w:cs="Times New Roman"/>
          <w:sz w:val="24"/>
          <w:szCs w:val="24"/>
        </w:rPr>
      </w:pPr>
    </w:p>
    <w:p w:rsidR="009F2ED1" w:rsidRPr="00D02C04" w:rsidRDefault="009F2ED1" w:rsidP="00774243">
      <w:pPr>
        <w:jc w:val="both"/>
        <w:rPr>
          <w:rFonts w:ascii="Times New Roman" w:hAnsi="Times New Roman" w:cs="Times New Roman"/>
          <w:b/>
          <w:sz w:val="28"/>
          <w:szCs w:val="28"/>
        </w:rPr>
      </w:pPr>
      <w:r w:rsidRPr="00D02C04">
        <w:rPr>
          <w:rFonts w:ascii="Times New Roman" w:hAnsi="Times New Roman" w:cs="Times New Roman"/>
          <w:b/>
          <w:sz w:val="28"/>
          <w:szCs w:val="28"/>
        </w:rPr>
        <w:t>За МБАЛ „Христо Ботев“ АД – Враца,</w:t>
      </w:r>
      <w:r w:rsidR="009E5478" w:rsidRPr="00D02C04">
        <w:rPr>
          <w:rFonts w:ascii="Times New Roman" w:hAnsi="Times New Roman" w:cs="Times New Roman"/>
          <w:b/>
          <w:sz w:val="28"/>
          <w:szCs w:val="28"/>
        </w:rPr>
        <w:t xml:space="preserve"> бройките за специализанти по проекта са разпределени, както следва:</w:t>
      </w:r>
    </w:p>
    <w:tbl>
      <w:tblPr>
        <w:tblW w:w="7480" w:type="dxa"/>
        <w:tblCellMar>
          <w:left w:w="70" w:type="dxa"/>
          <w:right w:w="70" w:type="dxa"/>
        </w:tblCellMar>
        <w:tblLook w:val="04A0" w:firstRow="1" w:lastRow="0" w:firstColumn="1" w:lastColumn="0" w:noHBand="0" w:noVBand="1"/>
      </w:tblPr>
      <w:tblGrid>
        <w:gridCol w:w="3894"/>
        <w:gridCol w:w="1814"/>
        <w:gridCol w:w="1772"/>
      </w:tblGrid>
      <w:tr w:rsidR="009E5478" w:rsidRPr="00D02C04" w:rsidTr="00D8347E">
        <w:trPr>
          <w:trHeight w:val="2025"/>
        </w:trPr>
        <w:tc>
          <w:tcPr>
            <w:tcW w:w="3894"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9E5478" w:rsidRPr="00D02C04" w:rsidRDefault="009E5478" w:rsidP="009E5478">
            <w:pPr>
              <w:spacing w:after="0" w:line="240" w:lineRule="auto"/>
              <w:jc w:val="center"/>
              <w:rPr>
                <w:rFonts w:ascii="Times New Roman" w:eastAsia="Times New Roman" w:hAnsi="Times New Roman" w:cs="Times New Roman"/>
                <w:b/>
                <w:bCs/>
                <w:color w:val="000000"/>
                <w:sz w:val="24"/>
                <w:szCs w:val="24"/>
                <w:lang w:eastAsia="bg-BG"/>
              </w:rPr>
            </w:pPr>
            <w:r w:rsidRPr="00D02C04">
              <w:rPr>
                <w:rFonts w:ascii="Times New Roman" w:eastAsia="Times New Roman" w:hAnsi="Times New Roman" w:cs="Times New Roman"/>
                <w:b/>
                <w:bCs/>
                <w:color w:val="000000"/>
                <w:sz w:val="24"/>
                <w:szCs w:val="24"/>
                <w:lang w:eastAsia="bg-BG"/>
              </w:rPr>
              <w:lastRenderedPageBreak/>
              <w:t>Специалност</w:t>
            </w:r>
          </w:p>
        </w:tc>
        <w:tc>
          <w:tcPr>
            <w:tcW w:w="1814" w:type="dxa"/>
            <w:tcBorders>
              <w:top w:val="single" w:sz="4" w:space="0" w:color="auto"/>
              <w:left w:val="nil"/>
              <w:bottom w:val="single" w:sz="4" w:space="0" w:color="auto"/>
              <w:right w:val="single" w:sz="4" w:space="0" w:color="auto"/>
            </w:tcBorders>
            <w:shd w:val="clear" w:color="000000" w:fill="FFF2CC"/>
            <w:vAlign w:val="center"/>
            <w:hideMark/>
          </w:tcPr>
          <w:p w:rsidR="009E5478" w:rsidRPr="00D02C04" w:rsidRDefault="009E5478" w:rsidP="009E5478">
            <w:pPr>
              <w:spacing w:after="0" w:line="240" w:lineRule="auto"/>
              <w:jc w:val="center"/>
              <w:rPr>
                <w:rFonts w:ascii="Times New Roman" w:eastAsia="Times New Roman" w:hAnsi="Times New Roman" w:cs="Times New Roman"/>
                <w:b/>
                <w:bCs/>
                <w:color w:val="000000"/>
                <w:sz w:val="24"/>
                <w:szCs w:val="24"/>
                <w:lang w:eastAsia="bg-BG"/>
              </w:rPr>
            </w:pPr>
            <w:r w:rsidRPr="00D02C04">
              <w:rPr>
                <w:rFonts w:ascii="Times New Roman" w:eastAsia="Times New Roman" w:hAnsi="Times New Roman" w:cs="Times New Roman"/>
                <w:b/>
                <w:bCs/>
                <w:color w:val="000000"/>
                <w:sz w:val="24"/>
                <w:szCs w:val="24"/>
                <w:lang w:eastAsia="bg-BG"/>
              </w:rPr>
              <w:t>Област с най-ниска осигуреност със съответните специалисти, в които има бази за обучение на специализанти по съответната специалност</w:t>
            </w:r>
          </w:p>
        </w:tc>
        <w:tc>
          <w:tcPr>
            <w:tcW w:w="1772" w:type="dxa"/>
            <w:tcBorders>
              <w:top w:val="single" w:sz="4" w:space="0" w:color="auto"/>
              <w:left w:val="nil"/>
              <w:bottom w:val="single" w:sz="4" w:space="0" w:color="auto"/>
              <w:right w:val="single" w:sz="4" w:space="0" w:color="auto"/>
            </w:tcBorders>
            <w:shd w:val="clear" w:color="000000" w:fill="FFF2CC"/>
            <w:vAlign w:val="center"/>
            <w:hideMark/>
          </w:tcPr>
          <w:p w:rsidR="009E5478" w:rsidRPr="00D02C04" w:rsidRDefault="009E5478" w:rsidP="009E5478">
            <w:pPr>
              <w:spacing w:after="0" w:line="240" w:lineRule="auto"/>
              <w:jc w:val="center"/>
              <w:rPr>
                <w:rFonts w:ascii="Times New Roman" w:eastAsia="Times New Roman" w:hAnsi="Times New Roman" w:cs="Times New Roman"/>
                <w:b/>
                <w:bCs/>
                <w:color w:val="000000"/>
                <w:sz w:val="24"/>
                <w:szCs w:val="24"/>
                <w:lang w:eastAsia="bg-BG"/>
              </w:rPr>
            </w:pPr>
            <w:r w:rsidRPr="00D02C04">
              <w:rPr>
                <w:rFonts w:ascii="Times New Roman" w:eastAsia="Times New Roman" w:hAnsi="Times New Roman" w:cs="Times New Roman"/>
                <w:b/>
                <w:bCs/>
                <w:color w:val="000000"/>
                <w:sz w:val="24"/>
                <w:szCs w:val="24"/>
                <w:lang w:eastAsia="bg-BG"/>
              </w:rPr>
              <w:t>Максимален брой места за специализанти (с база за обучение в съответната област), които могат да се финансират</w:t>
            </w:r>
          </w:p>
        </w:tc>
      </w:tr>
      <w:tr w:rsidR="009E5478" w:rsidRPr="00D02C04" w:rsidTr="00D8347E">
        <w:trPr>
          <w:trHeight w:val="300"/>
        </w:trPr>
        <w:tc>
          <w:tcPr>
            <w:tcW w:w="3894" w:type="dxa"/>
            <w:tcBorders>
              <w:top w:val="nil"/>
              <w:left w:val="single" w:sz="4" w:space="0" w:color="auto"/>
              <w:bottom w:val="single" w:sz="4" w:space="0" w:color="auto"/>
              <w:right w:val="single" w:sz="4" w:space="0" w:color="auto"/>
            </w:tcBorders>
            <w:shd w:val="clear" w:color="000000" w:fill="FFFFFF"/>
            <w:vAlign w:val="center"/>
            <w:hideMark/>
          </w:tcPr>
          <w:p w:rsidR="009E5478" w:rsidRPr="00D02C04" w:rsidRDefault="009E5478" w:rsidP="009E5478">
            <w:pPr>
              <w:spacing w:after="0" w:line="240" w:lineRule="auto"/>
              <w:rPr>
                <w:rFonts w:ascii="Times New Roman" w:eastAsia="Times New Roman" w:hAnsi="Times New Roman" w:cs="Times New Roman"/>
                <w:color w:val="000000"/>
                <w:sz w:val="24"/>
                <w:szCs w:val="24"/>
                <w:lang w:eastAsia="bg-BG"/>
              </w:rPr>
            </w:pPr>
            <w:r w:rsidRPr="00D02C04">
              <w:rPr>
                <w:rFonts w:ascii="Times New Roman" w:eastAsia="Times New Roman" w:hAnsi="Times New Roman" w:cs="Times New Roman"/>
                <w:color w:val="000000"/>
                <w:sz w:val="24"/>
                <w:szCs w:val="24"/>
                <w:lang w:eastAsia="bg-BG"/>
              </w:rPr>
              <w:t>Ендокринология и болести на обмяната</w:t>
            </w:r>
          </w:p>
        </w:tc>
        <w:tc>
          <w:tcPr>
            <w:tcW w:w="1814" w:type="dxa"/>
            <w:tcBorders>
              <w:top w:val="nil"/>
              <w:left w:val="nil"/>
              <w:bottom w:val="single" w:sz="4" w:space="0" w:color="auto"/>
              <w:right w:val="single" w:sz="4" w:space="0" w:color="auto"/>
            </w:tcBorders>
            <w:shd w:val="clear" w:color="auto" w:fill="auto"/>
            <w:vAlign w:val="center"/>
            <w:hideMark/>
          </w:tcPr>
          <w:p w:rsidR="009E5478" w:rsidRPr="00D02C04" w:rsidRDefault="009E5478" w:rsidP="009E5478">
            <w:pPr>
              <w:spacing w:after="0" w:line="240" w:lineRule="auto"/>
              <w:rPr>
                <w:rFonts w:ascii="Times New Roman" w:eastAsia="Times New Roman" w:hAnsi="Times New Roman" w:cs="Times New Roman"/>
                <w:color w:val="000000"/>
                <w:sz w:val="24"/>
                <w:szCs w:val="24"/>
                <w:lang w:eastAsia="bg-BG"/>
              </w:rPr>
            </w:pPr>
            <w:r w:rsidRPr="00D02C04">
              <w:rPr>
                <w:rFonts w:ascii="Times New Roman" w:eastAsia="Times New Roman" w:hAnsi="Times New Roman" w:cs="Times New Roman"/>
                <w:color w:val="000000"/>
                <w:sz w:val="24"/>
                <w:szCs w:val="24"/>
                <w:lang w:eastAsia="bg-BG"/>
              </w:rPr>
              <w:t xml:space="preserve">Враца </w:t>
            </w:r>
          </w:p>
        </w:tc>
        <w:tc>
          <w:tcPr>
            <w:tcW w:w="1772" w:type="dxa"/>
            <w:tcBorders>
              <w:top w:val="nil"/>
              <w:left w:val="nil"/>
              <w:bottom w:val="single" w:sz="4" w:space="0" w:color="auto"/>
              <w:right w:val="single" w:sz="4" w:space="0" w:color="auto"/>
            </w:tcBorders>
            <w:shd w:val="clear" w:color="auto" w:fill="auto"/>
            <w:vAlign w:val="center"/>
            <w:hideMark/>
          </w:tcPr>
          <w:p w:rsidR="009E5478" w:rsidRPr="00D02C04" w:rsidRDefault="009E5478" w:rsidP="009E5478">
            <w:pPr>
              <w:spacing w:after="0" w:line="240" w:lineRule="auto"/>
              <w:jc w:val="center"/>
              <w:rPr>
                <w:rFonts w:ascii="Times New Roman" w:eastAsia="Times New Roman" w:hAnsi="Times New Roman" w:cs="Times New Roman"/>
                <w:color w:val="000000"/>
                <w:sz w:val="24"/>
                <w:szCs w:val="24"/>
                <w:lang w:eastAsia="bg-BG"/>
              </w:rPr>
            </w:pPr>
            <w:r w:rsidRPr="00D02C04">
              <w:rPr>
                <w:rFonts w:ascii="Times New Roman" w:eastAsia="Times New Roman" w:hAnsi="Times New Roman" w:cs="Times New Roman"/>
                <w:color w:val="000000"/>
                <w:sz w:val="24"/>
                <w:szCs w:val="24"/>
                <w:lang w:eastAsia="bg-BG"/>
              </w:rPr>
              <w:t>2</w:t>
            </w:r>
          </w:p>
        </w:tc>
      </w:tr>
      <w:tr w:rsidR="009E5478" w:rsidRPr="00D02C04" w:rsidTr="00D8347E">
        <w:trPr>
          <w:trHeight w:val="300"/>
        </w:trPr>
        <w:tc>
          <w:tcPr>
            <w:tcW w:w="3894" w:type="dxa"/>
            <w:tcBorders>
              <w:top w:val="nil"/>
              <w:left w:val="single" w:sz="4" w:space="0" w:color="auto"/>
              <w:bottom w:val="single" w:sz="4" w:space="0" w:color="auto"/>
              <w:right w:val="single" w:sz="4" w:space="0" w:color="auto"/>
            </w:tcBorders>
            <w:shd w:val="clear" w:color="000000" w:fill="FFFFFF"/>
            <w:vAlign w:val="center"/>
            <w:hideMark/>
          </w:tcPr>
          <w:p w:rsidR="009E5478" w:rsidRPr="00D02C04" w:rsidRDefault="009E5478" w:rsidP="009E5478">
            <w:pPr>
              <w:spacing w:after="0" w:line="240" w:lineRule="auto"/>
              <w:rPr>
                <w:rFonts w:ascii="Times New Roman" w:eastAsia="Times New Roman" w:hAnsi="Times New Roman" w:cs="Times New Roman"/>
                <w:color w:val="000000"/>
                <w:sz w:val="24"/>
                <w:szCs w:val="24"/>
                <w:lang w:eastAsia="bg-BG"/>
              </w:rPr>
            </w:pPr>
            <w:r w:rsidRPr="00D02C04">
              <w:rPr>
                <w:rFonts w:ascii="Times New Roman" w:eastAsia="Times New Roman" w:hAnsi="Times New Roman" w:cs="Times New Roman"/>
                <w:color w:val="000000"/>
                <w:sz w:val="24"/>
                <w:szCs w:val="24"/>
                <w:lang w:eastAsia="bg-BG"/>
              </w:rPr>
              <w:t>Кардиология</w:t>
            </w:r>
          </w:p>
        </w:tc>
        <w:tc>
          <w:tcPr>
            <w:tcW w:w="1814" w:type="dxa"/>
            <w:tcBorders>
              <w:top w:val="nil"/>
              <w:left w:val="nil"/>
              <w:bottom w:val="single" w:sz="4" w:space="0" w:color="auto"/>
              <w:right w:val="single" w:sz="4" w:space="0" w:color="auto"/>
            </w:tcBorders>
            <w:shd w:val="clear" w:color="auto" w:fill="auto"/>
            <w:vAlign w:val="center"/>
            <w:hideMark/>
          </w:tcPr>
          <w:p w:rsidR="009E5478" w:rsidRPr="00D02C04" w:rsidRDefault="009E5478" w:rsidP="009E5478">
            <w:pPr>
              <w:spacing w:after="0" w:line="240" w:lineRule="auto"/>
              <w:rPr>
                <w:rFonts w:ascii="Times New Roman" w:eastAsia="Times New Roman" w:hAnsi="Times New Roman" w:cs="Times New Roman"/>
                <w:color w:val="000000"/>
                <w:sz w:val="24"/>
                <w:szCs w:val="24"/>
                <w:lang w:eastAsia="bg-BG"/>
              </w:rPr>
            </w:pPr>
            <w:r w:rsidRPr="00D02C04">
              <w:rPr>
                <w:rFonts w:ascii="Times New Roman" w:eastAsia="Times New Roman" w:hAnsi="Times New Roman" w:cs="Times New Roman"/>
                <w:color w:val="000000"/>
                <w:sz w:val="24"/>
                <w:szCs w:val="24"/>
                <w:lang w:eastAsia="bg-BG"/>
              </w:rPr>
              <w:t xml:space="preserve">Враца </w:t>
            </w:r>
          </w:p>
        </w:tc>
        <w:tc>
          <w:tcPr>
            <w:tcW w:w="1772" w:type="dxa"/>
            <w:tcBorders>
              <w:top w:val="nil"/>
              <w:left w:val="nil"/>
              <w:bottom w:val="single" w:sz="4" w:space="0" w:color="auto"/>
              <w:right w:val="single" w:sz="4" w:space="0" w:color="auto"/>
            </w:tcBorders>
            <w:shd w:val="clear" w:color="auto" w:fill="auto"/>
            <w:vAlign w:val="center"/>
            <w:hideMark/>
          </w:tcPr>
          <w:p w:rsidR="009E5478" w:rsidRPr="00D02C04" w:rsidRDefault="009E5478" w:rsidP="009E5478">
            <w:pPr>
              <w:spacing w:after="0" w:line="240" w:lineRule="auto"/>
              <w:jc w:val="center"/>
              <w:rPr>
                <w:rFonts w:ascii="Times New Roman" w:eastAsia="Times New Roman" w:hAnsi="Times New Roman" w:cs="Times New Roman"/>
                <w:color w:val="000000"/>
                <w:sz w:val="24"/>
                <w:szCs w:val="24"/>
                <w:lang w:eastAsia="bg-BG"/>
              </w:rPr>
            </w:pPr>
            <w:r w:rsidRPr="00D02C04">
              <w:rPr>
                <w:rFonts w:ascii="Times New Roman" w:eastAsia="Times New Roman" w:hAnsi="Times New Roman" w:cs="Times New Roman"/>
                <w:color w:val="000000"/>
                <w:sz w:val="24"/>
                <w:szCs w:val="24"/>
                <w:lang w:eastAsia="bg-BG"/>
              </w:rPr>
              <w:t>2</w:t>
            </w:r>
          </w:p>
        </w:tc>
      </w:tr>
      <w:tr w:rsidR="009E5478" w:rsidRPr="00D02C04" w:rsidTr="00D8347E">
        <w:trPr>
          <w:trHeight w:val="300"/>
        </w:trPr>
        <w:tc>
          <w:tcPr>
            <w:tcW w:w="3894" w:type="dxa"/>
            <w:tcBorders>
              <w:top w:val="nil"/>
              <w:left w:val="single" w:sz="4" w:space="0" w:color="auto"/>
              <w:bottom w:val="single" w:sz="4" w:space="0" w:color="auto"/>
              <w:right w:val="single" w:sz="4" w:space="0" w:color="auto"/>
            </w:tcBorders>
            <w:shd w:val="clear" w:color="000000" w:fill="FFFFFF"/>
            <w:vAlign w:val="center"/>
            <w:hideMark/>
          </w:tcPr>
          <w:p w:rsidR="009E5478" w:rsidRPr="00D02C04" w:rsidRDefault="009E5478" w:rsidP="009E5478">
            <w:pPr>
              <w:spacing w:after="0" w:line="240" w:lineRule="auto"/>
              <w:rPr>
                <w:rFonts w:ascii="Times New Roman" w:eastAsia="Times New Roman" w:hAnsi="Times New Roman" w:cs="Times New Roman"/>
                <w:color w:val="000000"/>
                <w:sz w:val="24"/>
                <w:szCs w:val="24"/>
                <w:lang w:eastAsia="bg-BG"/>
              </w:rPr>
            </w:pPr>
            <w:r w:rsidRPr="00D02C04">
              <w:rPr>
                <w:rFonts w:ascii="Times New Roman" w:eastAsia="Times New Roman" w:hAnsi="Times New Roman" w:cs="Times New Roman"/>
                <w:color w:val="000000"/>
                <w:sz w:val="24"/>
                <w:szCs w:val="24"/>
                <w:lang w:eastAsia="bg-BG"/>
              </w:rPr>
              <w:t>Образна диагностика</w:t>
            </w:r>
          </w:p>
        </w:tc>
        <w:tc>
          <w:tcPr>
            <w:tcW w:w="1814" w:type="dxa"/>
            <w:tcBorders>
              <w:top w:val="nil"/>
              <w:left w:val="nil"/>
              <w:bottom w:val="single" w:sz="4" w:space="0" w:color="auto"/>
              <w:right w:val="single" w:sz="4" w:space="0" w:color="auto"/>
            </w:tcBorders>
            <w:shd w:val="clear" w:color="auto" w:fill="auto"/>
            <w:vAlign w:val="center"/>
            <w:hideMark/>
          </w:tcPr>
          <w:p w:rsidR="009E5478" w:rsidRPr="00D02C04" w:rsidRDefault="009E5478" w:rsidP="009E5478">
            <w:pPr>
              <w:spacing w:after="0" w:line="240" w:lineRule="auto"/>
              <w:rPr>
                <w:rFonts w:ascii="Times New Roman" w:eastAsia="Times New Roman" w:hAnsi="Times New Roman" w:cs="Times New Roman"/>
                <w:color w:val="000000"/>
                <w:sz w:val="24"/>
                <w:szCs w:val="24"/>
                <w:lang w:eastAsia="bg-BG"/>
              </w:rPr>
            </w:pPr>
            <w:r w:rsidRPr="00D02C04">
              <w:rPr>
                <w:rFonts w:ascii="Times New Roman" w:eastAsia="Times New Roman" w:hAnsi="Times New Roman" w:cs="Times New Roman"/>
                <w:color w:val="000000"/>
                <w:sz w:val="24"/>
                <w:szCs w:val="24"/>
                <w:lang w:eastAsia="bg-BG"/>
              </w:rPr>
              <w:t xml:space="preserve">Враца </w:t>
            </w:r>
          </w:p>
        </w:tc>
        <w:tc>
          <w:tcPr>
            <w:tcW w:w="1772" w:type="dxa"/>
            <w:tcBorders>
              <w:top w:val="nil"/>
              <w:left w:val="nil"/>
              <w:bottom w:val="single" w:sz="4" w:space="0" w:color="auto"/>
              <w:right w:val="single" w:sz="4" w:space="0" w:color="auto"/>
            </w:tcBorders>
            <w:shd w:val="clear" w:color="auto" w:fill="auto"/>
            <w:vAlign w:val="center"/>
            <w:hideMark/>
          </w:tcPr>
          <w:p w:rsidR="009E5478" w:rsidRPr="00D02C04" w:rsidRDefault="009E5478" w:rsidP="009E5478">
            <w:pPr>
              <w:spacing w:after="0" w:line="240" w:lineRule="auto"/>
              <w:jc w:val="center"/>
              <w:rPr>
                <w:rFonts w:ascii="Times New Roman" w:eastAsia="Times New Roman" w:hAnsi="Times New Roman" w:cs="Times New Roman"/>
                <w:color w:val="000000"/>
                <w:sz w:val="24"/>
                <w:szCs w:val="24"/>
                <w:lang w:eastAsia="bg-BG"/>
              </w:rPr>
            </w:pPr>
            <w:r w:rsidRPr="00D02C04">
              <w:rPr>
                <w:rFonts w:ascii="Times New Roman" w:eastAsia="Times New Roman" w:hAnsi="Times New Roman" w:cs="Times New Roman"/>
                <w:color w:val="000000"/>
                <w:sz w:val="24"/>
                <w:szCs w:val="24"/>
                <w:lang w:eastAsia="bg-BG"/>
              </w:rPr>
              <w:t>2</w:t>
            </w:r>
          </w:p>
        </w:tc>
      </w:tr>
      <w:tr w:rsidR="009E5478" w:rsidRPr="00D02C04" w:rsidTr="00D8347E">
        <w:trPr>
          <w:trHeight w:val="300"/>
        </w:trPr>
        <w:tc>
          <w:tcPr>
            <w:tcW w:w="3894" w:type="dxa"/>
            <w:tcBorders>
              <w:top w:val="nil"/>
              <w:left w:val="single" w:sz="4" w:space="0" w:color="auto"/>
              <w:bottom w:val="single" w:sz="4" w:space="0" w:color="auto"/>
              <w:right w:val="single" w:sz="4" w:space="0" w:color="auto"/>
            </w:tcBorders>
            <w:shd w:val="clear" w:color="000000" w:fill="FFFFFF"/>
            <w:vAlign w:val="center"/>
            <w:hideMark/>
          </w:tcPr>
          <w:p w:rsidR="009E5478" w:rsidRPr="00D02C04" w:rsidRDefault="009E5478" w:rsidP="009E5478">
            <w:pPr>
              <w:spacing w:after="0" w:line="240" w:lineRule="auto"/>
              <w:rPr>
                <w:rFonts w:ascii="Times New Roman" w:eastAsia="Times New Roman" w:hAnsi="Times New Roman" w:cs="Times New Roman"/>
                <w:sz w:val="24"/>
                <w:szCs w:val="24"/>
                <w:lang w:eastAsia="bg-BG"/>
              </w:rPr>
            </w:pPr>
            <w:r w:rsidRPr="00D02C04">
              <w:rPr>
                <w:rFonts w:ascii="Times New Roman" w:eastAsia="Times New Roman" w:hAnsi="Times New Roman" w:cs="Times New Roman"/>
                <w:sz w:val="24"/>
                <w:szCs w:val="24"/>
                <w:lang w:eastAsia="bg-BG"/>
              </w:rPr>
              <w:t>Обща медицина</w:t>
            </w:r>
          </w:p>
        </w:tc>
        <w:tc>
          <w:tcPr>
            <w:tcW w:w="1814" w:type="dxa"/>
            <w:tcBorders>
              <w:top w:val="nil"/>
              <w:left w:val="nil"/>
              <w:bottom w:val="single" w:sz="4" w:space="0" w:color="auto"/>
              <w:right w:val="single" w:sz="4" w:space="0" w:color="auto"/>
            </w:tcBorders>
            <w:shd w:val="clear" w:color="auto" w:fill="auto"/>
            <w:vAlign w:val="center"/>
            <w:hideMark/>
          </w:tcPr>
          <w:p w:rsidR="009E5478" w:rsidRPr="00D02C04" w:rsidRDefault="009E5478" w:rsidP="009E5478">
            <w:pPr>
              <w:spacing w:after="0" w:line="240" w:lineRule="auto"/>
              <w:rPr>
                <w:rFonts w:ascii="Times New Roman" w:eastAsia="Times New Roman" w:hAnsi="Times New Roman" w:cs="Times New Roman"/>
                <w:color w:val="000000"/>
                <w:sz w:val="24"/>
                <w:szCs w:val="24"/>
                <w:lang w:eastAsia="bg-BG"/>
              </w:rPr>
            </w:pPr>
            <w:r w:rsidRPr="00D02C04">
              <w:rPr>
                <w:rFonts w:ascii="Times New Roman" w:eastAsia="Times New Roman" w:hAnsi="Times New Roman" w:cs="Times New Roman"/>
                <w:color w:val="000000"/>
                <w:sz w:val="24"/>
                <w:szCs w:val="24"/>
                <w:lang w:eastAsia="bg-BG"/>
              </w:rPr>
              <w:t xml:space="preserve">Враца </w:t>
            </w:r>
          </w:p>
        </w:tc>
        <w:tc>
          <w:tcPr>
            <w:tcW w:w="1772" w:type="dxa"/>
            <w:tcBorders>
              <w:top w:val="nil"/>
              <w:left w:val="nil"/>
              <w:bottom w:val="single" w:sz="4" w:space="0" w:color="auto"/>
              <w:right w:val="single" w:sz="4" w:space="0" w:color="auto"/>
            </w:tcBorders>
            <w:shd w:val="clear" w:color="auto" w:fill="auto"/>
            <w:vAlign w:val="center"/>
            <w:hideMark/>
          </w:tcPr>
          <w:p w:rsidR="009E5478" w:rsidRPr="00D02C04" w:rsidRDefault="009E5478" w:rsidP="009E5478">
            <w:pPr>
              <w:spacing w:after="0" w:line="240" w:lineRule="auto"/>
              <w:jc w:val="center"/>
              <w:rPr>
                <w:rFonts w:ascii="Times New Roman" w:eastAsia="Times New Roman" w:hAnsi="Times New Roman" w:cs="Times New Roman"/>
                <w:color w:val="000000"/>
                <w:sz w:val="24"/>
                <w:szCs w:val="24"/>
                <w:lang w:eastAsia="bg-BG"/>
              </w:rPr>
            </w:pPr>
            <w:r w:rsidRPr="00D02C04">
              <w:rPr>
                <w:rFonts w:ascii="Times New Roman" w:eastAsia="Times New Roman" w:hAnsi="Times New Roman" w:cs="Times New Roman"/>
                <w:color w:val="000000"/>
                <w:sz w:val="24"/>
                <w:szCs w:val="24"/>
                <w:lang w:eastAsia="bg-BG"/>
              </w:rPr>
              <w:t>2</w:t>
            </w:r>
          </w:p>
        </w:tc>
      </w:tr>
      <w:tr w:rsidR="009E5478" w:rsidRPr="00D02C04" w:rsidTr="00D8347E">
        <w:trPr>
          <w:trHeight w:val="300"/>
        </w:trPr>
        <w:tc>
          <w:tcPr>
            <w:tcW w:w="3894"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9E5478" w:rsidRPr="00D02C04" w:rsidRDefault="009E5478" w:rsidP="009E5478">
            <w:pPr>
              <w:spacing w:after="0" w:line="240" w:lineRule="auto"/>
              <w:rPr>
                <w:rFonts w:ascii="Times New Roman" w:eastAsia="Times New Roman" w:hAnsi="Times New Roman" w:cs="Times New Roman"/>
                <w:sz w:val="24"/>
                <w:szCs w:val="24"/>
                <w:lang w:eastAsia="bg-BG"/>
              </w:rPr>
            </w:pPr>
            <w:r w:rsidRPr="00D02C04">
              <w:rPr>
                <w:rFonts w:ascii="Times New Roman" w:eastAsia="Times New Roman" w:hAnsi="Times New Roman" w:cs="Times New Roman"/>
                <w:sz w:val="24"/>
                <w:szCs w:val="24"/>
                <w:lang w:eastAsia="bg-BG"/>
              </w:rPr>
              <w:t>Ортопедия и травматология</w:t>
            </w:r>
          </w:p>
        </w:tc>
        <w:tc>
          <w:tcPr>
            <w:tcW w:w="1814" w:type="dxa"/>
            <w:tcBorders>
              <w:top w:val="nil"/>
              <w:left w:val="single" w:sz="4" w:space="0" w:color="auto"/>
              <w:bottom w:val="single" w:sz="4" w:space="0" w:color="auto"/>
              <w:right w:val="single" w:sz="4" w:space="0" w:color="auto"/>
            </w:tcBorders>
            <w:shd w:val="clear" w:color="auto" w:fill="auto"/>
            <w:vAlign w:val="center"/>
            <w:hideMark/>
          </w:tcPr>
          <w:p w:rsidR="009E5478" w:rsidRPr="00D02C04" w:rsidRDefault="009E5478" w:rsidP="009E5478">
            <w:pPr>
              <w:spacing w:after="0" w:line="240" w:lineRule="auto"/>
              <w:rPr>
                <w:rFonts w:ascii="Times New Roman" w:eastAsia="Times New Roman" w:hAnsi="Times New Roman" w:cs="Times New Roman"/>
                <w:color w:val="000000"/>
                <w:sz w:val="24"/>
                <w:szCs w:val="24"/>
                <w:lang w:eastAsia="bg-BG"/>
              </w:rPr>
            </w:pPr>
            <w:r w:rsidRPr="00D02C04">
              <w:rPr>
                <w:rFonts w:ascii="Times New Roman" w:eastAsia="Times New Roman" w:hAnsi="Times New Roman" w:cs="Times New Roman"/>
                <w:color w:val="000000"/>
                <w:sz w:val="24"/>
                <w:szCs w:val="24"/>
                <w:lang w:eastAsia="bg-BG"/>
              </w:rPr>
              <w:t xml:space="preserve">Враца </w:t>
            </w:r>
          </w:p>
        </w:tc>
        <w:tc>
          <w:tcPr>
            <w:tcW w:w="1772" w:type="dxa"/>
            <w:tcBorders>
              <w:top w:val="nil"/>
              <w:left w:val="nil"/>
              <w:bottom w:val="single" w:sz="4" w:space="0" w:color="auto"/>
              <w:right w:val="single" w:sz="4" w:space="0" w:color="auto"/>
            </w:tcBorders>
            <w:shd w:val="clear" w:color="auto" w:fill="auto"/>
            <w:vAlign w:val="center"/>
            <w:hideMark/>
          </w:tcPr>
          <w:p w:rsidR="009E5478" w:rsidRPr="00D02C04" w:rsidRDefault="009E5478" w:rsidP="009E5478">
            <w:pPr>
              <w:spacing w:after="0" w:line="240" w:lineRule="auto"/>
              <w:jc w:val="center"/>
              <w:rPr>
                <w:rFonts w:ascii="Times New Roman" w:eastAsia="Times New Roman" w:hAnsi="Times New Roman" w:cs="Times New Roman"/>
                <w:color w:val="000000"/>
                <w:sz w:val="24"/>
                <w:szCs w:val="24"/>
                <w:lang w:eastAsia="bg-BG"/>
              </w:rPr>
            </w:pPr>
            <w:r w:rsidRPr="00D02C04">
              <w:rPr>
                <w:rFonts w:ascii="Times New Roman" w:eastAsia="Times New Roman" w:hAnsi="Times New Roman" w:cs="Times New Roman"/>
                <w:color w:val="000000"/>
                <w:sz w:val="24"/>
                <w:szCs w:val="24"/>
                <w:lang w:eastAsia="bg-BG"/>
              </w:rPr>
              <w:t>1</w:t>
            </w:r>
          </w:p>
        </w:tc>
      </w:tr>
      <w:tr w:rsidR="009E5478" w:rsidRPr="00D02C04" w:rsidTr="00D8347E">
        <w:trPr>
          <w:trHeight w:val="300"/>
        </w:trPr>
        <w:tc>
          <w:tcPr>
            <w:tcW w:w="3894" w:type="dxa"/>
            <w:tcBorders>
              <w:top w:val="nil"/>
              <w:left w:val="single" w:sz="4" w:space="0" w:color="808080"/>
              <w:bottom w:val="single" w:sz="4" w:space="0" w:color="808080"/>
              <w:right w:val="single" w:sz="4" w:space="0" w:color="808080"/>
            </w:tcBorders>
            <w:shd w:val="clear" w:color="000000" w:fill="FFFFFF"/>
            <w:vAlign w:val="center"/>
            <w:hideMark/>
          </w:tcPr>
          <w:p w:rsidR="009E5478" w:rsidRPr="00D02C04" w:rsidRDefault="009E5478" w:rsidP="009E5478">
            <w:pPr>
              <w:spacing w:after="0" w:line="240" w:lineRule="auto"/>
              <w:rPr>
                <w:rFonts w:ascii="Times New Roman" w:eastAsia="Times New Roman" w:hAnsi="Times New Roman" w:cs="Times New Roman"/>
                <w:sz w:val="24"/>
                <w:szCs w:val="24"/>
                <w:lang w:eastAsia="bg-BG"/>
              </w:rPr>
            </w:pPr>
            <w:r w:rsidRPr="00D02C04">
              <w:rPr>
                <w:rFonts w:ascii="Times New Roman" w:eastAsia="Times New Roman" w:hAnsi="Times New Roman" w:cs="Times New Roman"/>
                <w:sz w:val="24"/>
                <w:szCs w:val="24"/>
                <w:lang w:eastAsia="bg-BG"/>
              </w:rPr>
              <w:t>Педиатрия</w:t>
            </w:r>
          </w:p>
        </w:tc>
        <w:tc>
          <w:tcPr>
            <w:tcW w:w="1814" w:type="dxa"/>
            <w:tcBorders>
              <w:top w:val="nil"/>
              <w:left w:val="single" w:sz="4" w:space="0" w:color="auto"/>
              <w:bottom w:val="single" w:sz="4" w:space="0" w:color="auto"/>
              <w:right w:val="single" w:sz="4" w:space="0" w:color="auto"/>
            </w:tcBorders>
            <w:shd w:val="clear" w:color="auto" w:fill="auto"/>
            <w:vAlign w:val="center"/>
            <w:hideMark/>
          </w:tcPr>
          <w:p w:rsidR="009E5478" w:rsidRPr="00D02C04" w:rsidRDefault="009E5478" w:rsidP="009E5478">
            <w:pPr>
              <w:spacing w:after="0" w:line="240" w:lineRule="auto"/>
              <w:rPr>
                <w:rFonts w:ascii="Times New Roman" w:eastAsia="Times New Roman" w:hAnsi="Times New Roman" w:cs="Times New Roman"/>
                <w:color w:val="000000"/>
                <w:sz w:val="24"/>
                <w:szCs w:val="24"/>
                <w:lang w:eastAsia="bg-BG"/>
              </w:rPr>
            </w:pPr>
            <w:r w:rsidRPr="00D02C04">
              <w:rPr>
                <w:rFonts w:ascii="Times New Roman" w:eastAsia="Times New Roman" w:hAnsi="Times New Roman" w:cs="Times New Roman"/>
                <w:color w:val="000000"/>
                <w:sz w:val="24"/>
                <w:szCs w:val="24"/>
                <w:lang w:eastAsia="bg-BG"/>
              </w:rPr>
              <w:t xml:space="preserve">Враца </w:t>
            </w:r>
          </w:p>
        </w:tc>
        <w:tc>
          <w:tcPr>
            <w:tcW w:w="1772" w:type="dxa"/>
            <w:tcBorders>
              <w:top w:val="nil"/>
              <w:left w:val="nil"/>
              <w:bottom w:val="single" w:sz="4" w:space="0" w:color="auto"/>
              <w:right w:val="single" w:sz="4" w:space="0" w:color="auto"/>
            </w:tcBorders>
            <w:shd w:val="clear" w:color="auto" w:fill="auto"/>
            <w:vAlign w:val="center"/>
            <w:hideMark/>
          </w:tcPr>
          <w:p w:rsidR="009E5478" w:rsidRPr="00D02C04" w:rsidRDefault="009E5478" w:rsidP="009E5478">
            <w:pPr>
              <w:spacing w:after="0" w:line="240" w:lineRule="auto"/>
              <w:jc w:val="center"/>
              <w:rPr>
                <w:rFonts w:ascii="Times New Roman" w:eastAsia="Times New Roman" w:hAnsi="Times New Roman" w:cs="Times New Roman"/>
                <w:color w:val="000000"/>
                <w:sz w:val="24"/>
                <w:szCs w:val="24"/>
                <w:lang w:eastAsia="bg-BG"/>
              </w:rPr>
            </w:pPr>
            <w:r w:rsidRPr="00D02C04">
              <w:rPr>
                <w:rFonts w:ascii="Times New Roman" w:eastAsia="Times New Roman" w:hAnsi="Times New Roman" w:cs="Times New Roman"/>
                <w:color w:val="000000"/>
                <w:sz w:val="24"/>
                <w:szCs w:val="24"/>
                <w:lang w:eastAsia="bg-BG"/>
              </w:rPr>
              <w:t>3</w:t>
            </w:r>
          </w:p>
        </w:tc>
      </w:tr>
      <w:tr w:rsidR="009E5478" w:rsidRPr="00D02C04" w:rsidTr="00D8347E">
        <w:trPr>
          <w:trHeight w:val="300"/>
        </w:trPr>
        <w:tc>
          <w:tcPr>
            <w:tcW w:w="3894" w:type="dxa"/>
            <w:tcBorders>
              <w:top w:val="nil"/>
              <w:left w:val="single" w:sz="4" w:space="0" w:color="808080"/>
              <w:bottom w:val="single" w:sz="4" w:space="0" w:color="808080"/>
              <w:right w:val="single" w:sz="4" w:space="0" w:color="808080"/>
            </w:tcBorders>
            <w:shd w:val="clear" w:color="000000" w:fill="FFFFFF"/>
            <w:vAlign w:val="center"/>
            <w:hideMark/>
          </w:tcPr>
          <w:p w:rsidR="009E5478" w:rsidRPr="00D02C04" w:rsidRDefault="009E5478" w:rsidP="009E5478">
            <w:pPr>
              <w:spacing w:after="0" w:line="240" w:lineRule="auto"/>
              <w:rPr>
                <w:rFonts w:ascii="Times New Roman" w:eastAsia="Times New Roman" w:hAnsi="Times New Roman" w:cs="Times New Roman"/>
                <w:sz w:val="24"/>
                <w:szCs w:val="24"/>
                <w:lang w:eastAsia="bg-BG"/>
              </w:rPr>
            </w:pPr>
            <w:r w:rsidRPr="00D02C04">
              <w:rPr>
                <w:rFonts w:ascii="Times New Roman" w:eastAsia="Times New Roman" w:hAnsi="Times New Roman" w:cs="Times New Roman"/>
                <w:sz w:val="24"/>
                <w:szCs w:val="24"/>
                <w:lang w:eastAsia="bg-BG"/>
              </w:rPr>
              <w:t>Хирургия</w:t>
            </w:r>
          </w:p>
        </w:tc>
        <w:tc>
          <w:tcPr>
            <w:tcW w:w="1814" w:type="dxa"/>
            <w:tcBorders>
              <w:top w:val="nil"/>
              <w:left w:val="single" w:sz="4" w:space="0" w:color="auto"/>
              <w:bottom w:val="single" w:sz="4" w:space="0" w:color="auto"/>
              <w:right w:val="single" w:sz="4" w:space="0" w:color="auto"/>
            </w:tcBorders>
            <w:shd w:val="clear" w:color="auto" w:fill="auto"/>
            <w:vAlign w:val="center"/>
            <w:hideMark/>
          </w:tcPr>
          <w:p w:rsidR="009E5478" w:rsidRPr="00D02C04" w:rsidRDefault="009E5478" w:rsidP="009E5478">
            <w:pPr>
              <w:spacing w:after="0" w:line="240" w:lineRule="auto"/>
              <w:rPr>
                <w:rFonts w:ascii="Times New Roman" w:eastAsia="Times New Roman" w:hAnsi="Times New Roman" w:cs="Times New Roman"/>
                <w:color w:val="000000"/>
                <w:sz w:val="24"/>
                <w:szCs w:val="24"/>
                <w:lang w:eastAsia="bg-BG"/>
              </w:rPr>
            </w:pPr>
            <w:r w:rsidRPr="00D02C04">
              <w:rPr>
                <w:rFonts w:ascii="Times New Roman" w:eastAsia="Times New Roman" w:hAnsi="Times New Roman" w:cs="Times New Roman"/>
                <w:color w:val="000000"/>
                <w:sz w:val="24"/>
                <w:szCs w:val="24"/>
                <w:lang w:eastAsia="bg-BG"/>
              </w:rPr>
              <w:t xml:space="preserve">Враца </w:t>
            </w:r>
          </w:p>
        </w:tc>
        <w:tc>
          <w:tcPr>
            <w:tcW w:w="1772" w:type="dxa"/>
            <w:tcBorders>
              <w:top w:val="nil"/>
              <w:left w:val="nil"/>
              <w:bottom w:val="single" w:sz="4" w:space="0" w:color="auto"/>
              <w:right w:val="single" w:sz="4" w:space="0" w:color="auto"/>
            </w:tcBorders>
            <w:shd w:val="clear" w:color="auto" w:fill="auto"/>
            <w:vAlign w:val="center"/>
            <w:hideMark/>
          </w:tcPr>
          <w:p w:rsidR="009E5478" w:rsidRPr="00D02C04" w:rsidRDefault="009E5478" w:rsidP="009E5478">
            <w:pPr>
              <w:spacing w:after="0" w:line="240" w:lineRule="auto"/>
              <w:jc w:val="center"/>
              <w:rPr>
                <w:rFonts w:ascii="Times New Roman" w:eastAsia="Times New Roman" w:hAnsi="Times New Roman" w:cs="Times New Roman"/>
                <w:color w:val="000000"/>
                <w:sz w:val="24"/>
                <w:szCs w:val="24"/>
                <w:lang w:eastAsia="bg-BG"/>
              </w:rPr>
            </w:pPr>
            <w:r w:rsidRPr="00D02C04">
              <w:rPr>
                <w:rFonts w:ascii="Times New Roman" w:eastAsia="Times New Roman" w:hAnsi="Times New Roman" w:cs="Times New Roman"/>
                <w:color w:val="000000"/>
                <w:sz w:val="24"/>
                <w:szCs w:val="24"/>
                <w:lang w:eastAsia="bg-BG"/>
              </w:rPr>
              <w:t>2</w:t>
            </w:r>
          </w:p>
        </w:tc>
      </w:tr>
    </w:tbl>
    <w:p w:rsidR="009E5478" w:rsidRDefault="009E5478" w:rsidP="00774243">
      <w:pPr>
        <w:jc w:val="both"/>
        <w:rPr>
          <w:rFonts w:ascii="Times New Roman" w:hAnsi="Times New Roman" w:cs="Times New Roman"/>
          <w:sz w:val="24"/>
          <w:szCs w:val="24"/>
        </w:rPr>
      </w:pPr>
    </w:p>
    <w:p w:rsidR="00D02C04" w:rsidRPr="00D02C04" w:rsidRDefault="00D02C04" w:rsidP="00774243">
      <w:pPr>
        <w:jc w:val="both"/>
        <w:rPr>
          <w:rFonts w:ascii="Times New Roman" w:hAnsi="Times New Roman" w:cs="Times New Roman"/>
          <w:b/>
          <w:sz w:val="28"/>
          <w:szCs w:val="28"/>
        </w:rPr>
      </w:pPr>
      <w:r w:rsidRPr="00D02C04">
        <w:rPr>
          <w:rFonts w:ascii="Times New Roman" w:hAnsi="Times New Roman" w:cs="Times New Roman"/>
          <w:b/>
          <w:sz w:val="28"/>
          <w:szCs w:val="28"/>
        </w:rPr>
        <w:t xml:space="preserve">Месечното възнаграждение, което ще бъде осигурено на всеки специализант </w:t>
      </w:r>
      <w:r w:rsidR="00614573">
        <w:rPr>
          <w:rFonts w:ascii="Times New Roman" w:hAnsi="Times New Roman" w:cs="Times New Roman"/>
          <w:b/>
          <w:sz w:val="28"/>
          <w:szCs w:val="28"/>
        </w:rPr>
        <w:t xml:space="preserve">кандидатствал по програмата </w:t>
      </w:r>
      <w:r w:rsidRPr="00D02C04">
        <w:rPr>
          <w:rFonts w:ascii="Times New Roman" w:hAnsi="Times New Roman" w:cs="Times New Roman"/>
          <w:b/>
          <w:sz w:val="28"/>
          <w:szCs w:val="28"/>
        </w:rPr>
        <w:t xml:space="preserve">е в размер на </w:t>
      </w:r>
      <w:r w:rsidR="00D8347E">
        <w:rPr>
          <w:rFonts w:ascii="Times New Roman" w:hAnsi="Times New Roman" w:cs="Times New Roman"/>
          <w:b/>
          <w:sz w:val="28"/>
          <w:szCs w:val="28"/>
        </w:rPr>
        <w:t xml:space="preserve">2,5 </w:t>
      </w:r>
      <w:r w:rsidRPr="00D02C04">
        <w:rPr>
          <w:rFonts w:ascii="Times New Roman" w:hAnsi="Times New Roman" w:cs="Times New Roman"/>
          <w:b/>
          <w:sz w:val="28"/>
          <w:szCs w:val="28"/>
        </w:rPr>
        <w:t>минимални работни заплати!</w:t>
      </w:r>
    </w:p>
    <w:sectPr w:rsidR="00D02C04" w:rsidRPr="00D02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06EFD"/>
    <w:multiLevelType w:val="hybridMultilevel"/>
    <w:tmpl w:val="693C92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243"/>
    <w:rsid w:val="00614573"/>
    <w:rsid w:val="00774243"/>
    <w:rsid w:val="009E5478"/>
    <w:rsid w:val="009F2ED1"/>
    <w:rsid w:val="00C4008E"/>
    <w:rsid w:val="00D02C04"/>
    <w:rsid w:val="00D8347E"/>
    <w:rsid w:val="00F5654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0770"/>
  <w15:chartTrackingRefBased/>
  <w15:docId w15:val="{EFD038BB-B761-47C8-982C-B0D2D79A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243"/>
    <w:pPr>
      <w:ind w:left="720"/>
      <w:contextualSpacing/>
    </w:pPr>
  </w:style>
  <w:style w:type="character" w:styleId="a4">
    <w:name w:val="Hyperlink"/>
    <w:basedOn w:val="a0"/>
    <w:uiPriority w:val="99"/>
    <w:unhideWhenUsed/>
    <w:rsid w:val="009F2ED1"/>
    <w:rPr>
      <w:color w:val="0563C1" w:themeColor="hyperlink"/>
      <w:u w:val="single"/>
    </w:rPr>
  </w:style>
  <w:style w:type="character" w:styleId="a5">
    <w:name w:val="FollowedHyperlink"/>
    <w:basedOn w:val="a0"/>
    <w:uiPriority w:val="99"/>
    <w:semiHidden/>
    <w:unhideWhenUsed/>
    <w:rsid w:val="009F2ED1"/>
    <w:rPr>
      <w:color w:val="954F72" w:themeColor="followedHyperlink"/>
      <w:u w:val="single"/>
    </w:rPr>
  </w:style>
  <w:style w:type="paragraph" w:styleId="a6">
    <w:name w:val="Balloon Text"/>
    <w:basedOn w:val="a"/>
    <w:link w:val="a7"/>
    <w:uiPriority w:val="99"/>
    <w:semiHidden/>
    <w:unhideWhenUsed/>
    <w:rsid w:val="00F5654E"/>
    <w:pPr>
      <w:spacing w:after="0" w:line="240" w:lineRule="auto"/>
    </w:pPr>
    <w:rPr>
      <w:rFonts w:ascii="Segoe UI" w:hAnsi="Segoe UI" w:cs="Segoe UI"/>
      <w:sz w:val="18"/>
      <w:szCs w:val="18"/>
    </w:rPr>
  </w:style>
  <w:style w:type="character" w:customStyle="1" w:styleId="a7">
    <w:name w:val="Изнесен текст Знак"/>
    <w:basedOn w:val="a0"/>
    <w:link w:val="a6"/>
    <w:uiPriority w:val="99"/>
    <w:semiHidden/>
    <w:rsid w:val="00F565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9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h.government.bg/bg/za-specializanti/proekt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2549</Characters>
  <Application>Microsoft Office Word</Application>
  <DocSecurity>0</DocSecurity>
  <Lines>21</Lines>
  <Paragraphs>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мими</cp:lastModifiedBy>
  <cp:revision>2</cp:revision>
  <cp:lastPrinted>2025-03-12T07:44:00Z</cp:lastPrinted>
  <dcterms:created xsi:type="dcterms:W3CDTF">2025-03-12T11:51:00Z</dcterms:created>
  <dcterms:modified xsi:type="dcterms:W3CDTF">2025-03-12T11:51:00Z</dcterms:modified>
</cp:coreProperties>
</file>